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1260"/>
        <w:gridCol w:w="4320"/>
      </w:tblGrid>
      <w:tr w:rsidR="00DD23BE" w:rsidRPr="00CA7B5C" w:rsidTr="00A47AAD">
        <w:trPr>
          <w:trHeight w:val="1365"/>
        </w:trPr>
        <w:tc>
          <w:tcPr>
            <w:tcW w:w="4604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 ҺАУЛЫК ҺАКЛАУ МИНИСТРЛЫҒЫ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Республикаһының Дәүләт бюджет һаулык һакл</w:t>
            </w:r>
            <w:r>
              <w:rPr>
                <w:rFonts w:ascii="a_Timer(05%) Bashkir" w:hAnsi="a_Timer(05%) Bashkir"/>
                <w:sz w:val="20"/>
                <w:szCs w:val="20"/>
                <w:lang w:val="be-BY"/>
              </w:rPr>
              <w:t xml:space="preserve">ау учрежденияһы Миәкә үзәк </w:t>
            </w: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район дауаханаһы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 xml:space="preserve">452080, </w:t>
            </w:r>
            <w:r w:rsidRPr="00CA7B5C">
              <w:rPr>
                <w:rFonts w:ascii="a_Helver Bashkir" w:eastAsia="MS Mincho" w:hAnsi="a_Helver Bashkir"/>
                <w:sz w:val="20"/>
                <w:szCs w:val="20"/>
                <w:lang w:val="be-BY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ыр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ғ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з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-Ми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 ауылы, Совет урамы,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MIYAKINSK.CRB@doctorrb.ru</w:t>
            </w:r>
          </w:p>
        </w:tc>
        <w:tc>
          <w:tcPr>
            <w:tcW w:w="1260" w:type="dxa"/>
          </w:tcPr>
          <w:p w:rsidR="00DD23BE" w:rsidRPr="00CA7B5C" w:rsidRDefault="00DD23BE" w:rsidP="00A47AAD">
            <w:pPr>
              <w:jc w:val="both"/>
              <w:rPr>
                <w:rFonts w:ascii="Century Tat" w:hAnsi="Century Tat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pacing w:val="-3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452080, с. Киргиз-Мияки, ул. Советская,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</w:t>
            </w:r>
            <w:r w:rsidRPr="00CA7B5C">
              <w:rPr>
                <w:sz w:val="20"/>
                <w:szCs w:val="20"/>
              </w:rPr>
              <w:t>С</w:t>
            </w:r>
            <w:r w:rsidRPr="00CA7B5C">
              <w:rPr>
                <w:sz w:val="20"/>
                <w:szCs w:val="20"/>
                <w:lang w:val="en-US"/>
              </w:rPr>
              <w:t>RB@d</w:t>
            </w:r>
            <w:r w:rsidRPr="00CA7B5C">
              <w:rPr>
                <w:sz w:val="20"/>
                <w:szCs w:val="20"/>
              </w:rPr>
              <w:t>ос</w:t>
            </w:r>
            <w:r w:rsidRPr="00CA7B5C">
              <w:rPr>
                <w:sz w:val="20"/>
                <w:szCs w:val="20"/>
                <w:lang w:val="en-US"/>
              </w:rPr>
              <w:t>t</w:t>
            </w:r>
            <w:r w:rsidRPr="00CA7B5C">
              <w:rPr>
                <w:sz w:val="20"/>
                <w:szCs w:val="20"/>
              </w:rPr>
              <w:t>о</w:t>
            </w:r>
            <w:r w:rsidRPr="00CA7B5C">
              <w:rPr>
                <w:sz w:val="20"/>
                <w:szCs w:val="20"/>
                <w:lang w:val="en-US"/>
              </w:rPr>
              <w:t>rrb.ru</w:t>
            </w:r>
          </w:p>
        </w:tc>
      </w:tr>
    </w:tbl>
    <w:p w:rsidR="00DD23BE" w:rsidRDefault="00DD23BE" w:rsidP="00DD23BE">
      <w:pPr>
        <w:pStyle w:val="1"/>
        <w:jc w:val="center"/>
        <w:rPr>
          <w:b/>
        </w:rPr>
      </w:pPr>
    </w:p>
    <w:p w:rsidR="00DD23BE" w:rsidRDefault="00DD23BE" w:rsidP="00DD23BE">
      <w:pPr>
        <w:pStyle w:val="1"/>
        <w:jc w:val="center"/>
        <w:rPr>
          <w:b/>
        </w:rPr>
      </w:pPr>
      <w:r>
        <w:rPr>
          <w:b/>
        </w:rPr>
        <w:t xml:space="preserve">ПРИКАЗ № </w:t>
      </w:r>
      <w:r w:rsidR="005E01B7">
        <w:rPr>
          <w:b/>
        </w:rPr>
        <w:t>49</w:t>
      </w:r>
    </w:p>
    <w:p w:rsidR="00DD23BE" w:rsidRDefault="00DD23BE" w:rsidP="00DD23BE">
      <w:pPr>
        <w:jc w:val="center"/>
        <w:rPr>
          <w:b/>
        </w:rPr>
      </w:pPr>
      <w:r>
        <w:rPr>
          <w:b/>
        </w:rPr>
        <w:t>По ГБУЗ РБ Миякинская ЦРБ                                             от «</w:t>
      </w:r>
      <w:r w:rsidR="00BD46DD">
        <w:rPr>
          <w:b/>
        </w:rPr>
        <w:t>_</w:t>
      </w:r>
      <w:r w:rsidR="005E01B7">
        <w:rPr>
          <w:b/>
        </w:rPr>
        <w:t>09</w:t>
      </w:r>
      <w:r>
        <w:rPr>
          <w:b/>
        </w:rPr>
        <w:t>_»__</w:t>
      </w:r>
      <w:r w:rsidR="005E01B7">
        <w:rPr>
          <w:b/>
        </w:rPr>
        <w:t>01</w:t>
      </w:r>
      <w:bookmarkStart w:id="0" w:name="_GoBack"/>
      <w:bookmarkEnd w:id="0"/>
      <w:r>
        <w:rPr>
          <w:b/>
        </w:rPr>
        <w:t>_________201</w:t>
      </w:r>
      <w:r w:rsidR="00B277E2">
        <w:rPr>
          <w:b/>
        </w:rPr>
        <w:t>8</w:t>
      </w:r>
      <w:r>
        <w:rPr>
          <w:b/>
        </w:rPr>
        <w:t xml:space="preserve"> г.</w:t>
      </w:r>
    </w:p>
    <w:p w:rsidR="00DD23BE" w:rsidRDefault="00DD23BE" w:rsidP="00DD23BE">
      <w:pPr>
        <w:rPr>
          <w:b/>
          <w:sz w:val="28"/>
          <w:szCs w:val="28"/>
        </w:rPr>
      </w:pPr>
    </w:p>
    <w:p w:rsidR="0042392A" w:rsidRDefault="0042392A" w:rsidP="00DD23BE">
      <w:pPr>
        <w:rPr>
          <w:b/>
          <w:sz w:val="28"/>
          <w:szCs w:val="28"/>
        </w:rPr>
      </w:pPr>
    </w:p>
    <w:p w:rsidR="00DD23BE" w:rsidRPr="0055688C" w:rsidRDefault="00DD23BE" w:rsidP="00DD23BE">
      <w:pPr>
        <w:jc w:val="center"/>
        <w:rPr>
          <w:b/>
        </w:rPr>
      </w:pPr>
      <w:r w:rsidRPr="0055688C">
        <w:rPr>
          <w:b/>
        </w:rPr>
        <w:t>О</w:t>
      </w:r>
      <w:r>
        <w:rPr>
          <w:b/>
        </w:rPr>
        <w:t xml:space="preserve"> противодействии коррупции в ГБУЗ РБ Миякинская ЦРБ </w:t>
      </w:r>
    </w:p>
    <w:p w:rsidR="00DD23BE" w:rsidRDefault="00DD23BE" w:rsidP="00DD23BE"/>
    <w:p w:rsidR="0042392A" w:rsidRPr="0055688C" w:rsidRDefault="0042392A" w:rsidP="00DD23BE"/>
    <w:p w:rsidR="00DD23BE" w:rsidRPr="0055688C" w:rsidRDefault="00DD23BE" w:rsidP="00DD23BE">
      <w:pPr>
        <w:ind w:firstLine="708"/>
        <w:jc w:val="both"/>
      </w:pPr>
      <w:r w:rsidRPr="0055688C">
        <w:t xml:space="preserve">В соответствии </w:t>
      </w:r>
      <w:r w:rsidR="007D7F21">
        <w:t>с Федеральным законом от 25.12.2008 г. № 273-ФЗ</w:t>
      </w:r>
      <w:r w:rsidR="00A220A4" w:rsidRPr="0055688C">
        <w:t>«О</w:t>
      </w:r>
      <w:r w:rsidR="00A220A4">
        <w:t xml:space="preserve"> противодействии коррупции»</w:t>
      </w:r>
      <w:r w:rsidR="00A220A4" w:rsidRPr="0055688C">
        <w:t xml:space="preserve"> </w:t>
      </w:r>
      <w:r w:rsidR="00A220A4">
        <w:t xml:space="preserve">, Законом Республики Башкортостан от 13 июля 2009 г. № 145-з «О противодействии коррупции в Республике Башкортостан» </w:t>
      </w:r>
      <w:r w:rsidR="007D7F21">
        <w:t xml:space="preserve"> </w:t>
      </w:r>
      <w:r w:rsidR="00A220A4">
        <w:t>и в целях организации эффективной работы по противодействию коррупции</w:t>
      </w:r>
    </w:p>
    <w:p w:rsidR="00A220A4" w:rsidRDefault="00DD23BE" w:rsidP="00A220A4">
      <w:pPr>
        <w:jc w:val="both"/>
      </w:pPr>
      <w:r w:rsidRPr="0055688C">
        <w:t>ПРИКАЗЫВАЮ:</w:t>
      </w:r>
    </w:p>
    <w:p w:rsidR="00A220A4" w:rsidRDefault="00A220A4" w:rsidP="005F08B7">
      <w:pPr>
        <w:pStyle w:val="a5"/>
        <w:numPr>
          <w:ilvl w:val="0"/>
          <w:numId w:val="1"/>
        </w:numPr>
        <w:jc w:val="both"/>
      </w:pPr>
      <w:r>
        <w:t>Утвердить прилагаемый План мероприятий по противодействию коррупции в ГБУЗ РБ Миякинская ЦРБ (Приложение № 1).</w:t>
      </w:r>
    </w:p>
    <w:p w:rsidR="00A220A4" w:rsidRDefault="00A220A4" w:rsidP="00A220A4">
      <w:pPr>
        <w:pStyle w:val="a5"/>
        <w:numPr>
          <w:ilvl w:val="0"/>
          <w:numId w:val="1"/>
        </w:numPr>
        <w:jc w:val="both"/>
      </w:pPr>
      <w:r>
        <w:t>Утвердить Положение о комиссии по противодействию коррупции в ГБУЗ РБ Миякинская ЦРБ (Приложение № 2).</w:t>
      </w:r>
    </w:p>
    <w:p w:rsidR="00A220A4" w:rsidRDefault="00A220A4" w:rsidP="00A220A4">
      <w:pPr>
        <w:pStyle w:val="a5"/>
        <w:numPr>
          <w:ilvl w:val="0"/>
          <w:numId w:val="1"/>
        </w:numPr>
        <w:jc w:val="both"/>
      </w:pPr>
      <w:r>
        <w:t xml:space="preserve">Создать комиссию по предупреждению коррупции в ГБУЗ РБ Миякинская ЦРБ в составе: </w:t>
      </w:r>
    </w:p>
    <w:p w:rsidR="00A220A4" w:rsidRDefault="00A220A4" w:rsidP="00A220A4">
      <w:pPr>
        <w:pStyle w:val="a5"/>
        <w:jc w:val="both"/>
      </w:pPr>
      <w:r>
        <w:t>Гилемзянов И.М. – главный врач ГБУЗ РБ Миякинская ЦРБ,</w:t>
      </w:r>
    </w:p>
    <w:p w:rsidR="00A220A4" w:rsidRDefault="00A220A4" w:rsidP="00A220A4">
      <w:pPr>
        <w:pStyle w:val="a5"/>
        <w:jc w:val="both"/>
      </w:pPr>
      <w:r>
        <w:t>Трофимова Т.В. – заместитель главного врача по лечебной части,</w:t>
      </w:r>
    </w:p>
    <w:p w:rsidR="00A220A4" w:rsidRDefault="00A220A4" w:rsidP="00A220A4">
      <w:pPr>
        <w:pStyle w:val="a5"/>
        <w:jc w:val="both"/>
      </w:pPr>
      <w:r>
        <w:t>Мулюкова Л.А. – заместитель главного врача по медицинскому обеспечению населения, председатель профкома,</w:t>
      </w:r>
    </w:p>
    <w:p w:rsidR="00A220A4" w:rsidRDefault="00A220A4" w:rsidP="00A220A4">
      <w:pPr>
        <w:pStyle w:val="a5"/>
        <w:jc w:val="both"/>
      </w:pPr>
      <w:r>
        <w:t>Валеева Г.М. – главная медсестра,</w:t>
      </w:r>
    </w:p>
    <w:p w:rsidR="00A220A4" w:rsidRDefault="00A220A4" w:rsidP="00A220A4">
      <w:pPr>
        <w:pStyle w:val="a5"/>
        <w:jc w:val="both"/>
      </w:pPr>
      <w:r>
        <w:t xml:space="preserve">Низамова Л.М. – главный бухгалтер, </w:t>
      </w:r>
    </w:p>
    <w:p w:rsidR="00A220A4" w:rsidRDefault="00A220A4" w:rsidP="00A220A4">
      <w:pPr>
        <w:pStyle w:val="a5"/>
        <w:jc w:val="both"/>
      </w:pPr>
      <w:r>
        <w:t>Расаев З.З. – юрисконсульт.</w:t>
      </w:r>
    </w:p>
    <w:p w:rsidR="0042392A" w:rsidRDefault="005F08B7" w:rsidP="005F08B7">
      <w:pPr>
        <w:pStyle w:val="a5"/>
        <w:numPr>
          <w:ilvl w:val="0"/>
          <w:numId w:val="1"/>
        </w:numPr>
        <w:jc w:val="both"/>
      </w:pPr>
      <w:r>
        <w:t>Отве</w:t>
      </w:r>
      <w:r w:rsidR="0042392A">
        <w:t>т</w:t>
      </w:r>
      <w:r>
        <w:t>ственным лицам</w:t>
      </w:r>
      <w:r w:rsidR="0042392A">
        <w:t>:</w:t>
      </w:r>
    </w:p>
    <w:p w:rsidR="0042392A" w:rsidRDefault="005F08B7" w:rsidP="0042392A">
      <w:pPr>
        <w:pStyle w:val="a5"/>
        <w:numPr>
          <w:ilvl w:val="1"/>
          <w:numId w:val="1"/>
        </w:numPr>
        <w:jc w:val="both"/>
      </w:pPr>
      <w:r>
        <w:t xml:space="preserve"> обеспечить сотрудничество с правоохранительными органами. В случае возникновения случаев коррупции в ЦРБ незамедлительно сообщать в правоохранительные органы в установленном порядке.</w:t>
      </w:r>
    </w:p>
    <w:p w:rsidR="0042392A" w:rsidRDefault="0042392A" w:rsidP="0042392A">
      <w:pPr>
        <w:pStyle w:val="a5"/>
        <w:numPr>
          <w:ilvl w:val="1"/>
          <w:numId w:val="1"/>
        </w:numPr>
        <w:jc w:val="both"/>
      </w:pPr>
      <w:r>
        <w:t>р</w:t>
      </w:r>
      <w:r w:rsidR="005F08B7">
        <w:t>азработать и внедрить в практику стандарты и процедуры, направленные на обеспечение добросовестной работы ЛПУ района.</w:t>
      </w:r>
    </w:p>
    <w:p w:rsidR="0042392A" w:rsidRDefault="0042392A" w:rsidP="0042392A">
      <w:pPr>
        <w:pStyle w:val="a5"/>
        <w:numPr>
          <w:ilvl w:val="1"/>
          <w:numId w:val="1"/>
        </w:numPr>
        <w:jc w:val="both"/>
      </w:pPr>
      <w:r>
        <w:t>п</w:t>
      </w:r>
      <w:r w:rsidR="005F08B7">
        <w:t>ринять кодекс этики и служебного поведения работников ЛПУ района</w:t>
      </w:r>
      <w:r w:rsidR="00A220A4">
        <w:t xml:space="preserve"> (Приложение № 3)</w:t>
      </w:r>
      <w:r w:rsidR="005F08B7">
        <w:t>.</w:t>
      </w:r>
    </w:p>
    <w:p w:rsidR="005F08B7" w:rsidRDefault="0042392A" w:rsidP="0042392A">
      <w:pPr>
        <w:pStyle w:val="a5"/>
        <w:numPr>
          <w:ilvl w:val="1"/>
          <w:numId w:val="1"/>
        </w:numPr>
        <w:jc w:val="both"/>
      </w:pPr>
      <w:r>
        <w:t>н</w:t>
      </w:r>
      <w:r w:rsidR="005F08B7">
        <w:t>е допускать составление неофициальной отчетности и использование поддельных документов</w:t>
      </w:r>
      <w:r>
        <w:t>.</w:t>
      </w:r>
      <w:r w:rsidR="005F08B7">
        <w:t xml:space="preserve">    </w:t>
      </w:r>
    </w:p>
    <w:p w:rsidR="00DD23BE" w:rsidRDefault="0042392A" w:rsidP="0042392A">
      <w:pPr>
        <w:pStyle w:val="a5"/>
        <w:numPr>
          <w:ilvl w:val="0"/>
          <w:numId w:val="1"/>
        </w:numPr>
        <w:jc w:val="both"/>
      </w:pPr>
      <w:r>
        <w:t>С данным приказом ознакомить всех сотрудников ЛПУ района.</w:t>
      </w:r>
    </w:p>
    <w:p w:rsidR="0042392A" w:rsidRDefault="0042392A" w:rsidP="0042392A">
      <w:pPr>
        <w:pStyle w:val="a5"/>
        <w:numPr>
          <w:ilvl w:val="0"/>
          <w:numId w:val="1"/>
        </w:numPr>
        <w:jc w:val="both"/>
      </w:pPr>
      <w:r>
        <w:t xml:space="preserve">Контроль за исполнением данного приказа оставляю за собой. </w:t>
      </w: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Pr="0055688C" w:rsidRDefault="00B277E2" w:rsidP="0042392A">
      <w:pPr>
        <w:jc w:val="both"/>
      </w:pPr>
      <w:r>
        <w:t>Главный врач ГБУЗ РБ Миякинская ЦРБ:                                                    И.М.Гилемзянов</w:t>
      </w:r>
    </w:p>
    <w:p w:rsidR="00EE1C80" w:rsidRDefault="00EE1C80"/>
    <w:sectPr w:rsidR="00EE1C80" w:rsidSect="00E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7E7"/>
    <w:multiLevelType w:val="multilevel"/>
    <w:tmpl w:val="63C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DD23BE"/>
    <w:rsid w:val="000949EA"/>
    <w:rsid w:val="0041515F"/>
    <w:rsid w:val="0042392A"/>
    <w:rsid w:val="005E01B7"/>
    <w:rsid w:val="005F08B7"/>
    <w:rsid w:val="00755538"/>
    <w:rsid w:val="007D7F21"/>
    <w:rsid w:val="009B4F8C"/>
    <w:rsid w:val="00A220A4"/>
    <w:rsid w:val="00B277E2"/>
    <w:rsid w:val="00BD46DD"/>
    <w:rsid w:val="00CB31B4"/>
    <w:rsid w:val="00D50F4A"/>
    <w:rsid w:val="00DD23BE"/>
    <w:rsid w:val="00EE1C80"/>
    <w:rsid w:val="00F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D23B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DD23BE"/>
    <w:rPr>
      <w:rFonts w:ascii="Century Tat" w:eastAsia="Times New Roman" w:hAnsi="Century Tat" w:cs="Times New Roman"/>
      <w:color w:val="000000"/>
      <w:spacing w:val="2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2018-08-29T10:55:00Z</cp:lastPrinted>
  <dcterms:created xsi:type="dcterms:W3CDTF">2015-06-29T11:03:00Z</dcterms:created>
  <dcterms:modified xsi:type="dcterms:W3CDTF">2018-08-29T11:58:00Z</dcterms:modified>
</cp:coreProperties>
</file>